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6" w:rsidRDefault="00194367">
      <w:r>
        <w:t xml:space="preserve">Total student </w:t>
      </w:r>
      <w:r>
        <w:tab/>
      </w:r>
      <w:r>
        <w:tab/>
        <w:t>-</w:t>
      </w:r>
      <w:r>
        <w:tab/>
        <w:t>40</w:t>
      </w:r>
    </w:p>
    <w:p w:rsidR="00194367" w:rsidRDefault="00194367">
      <w:r>
        <w:t>St</w:t>
      </w:r>
      <w:r>
        <w:tab/>
      </w:r>
      <w:r>
        <w:tab/>
      </w:r>
      <w:r>
        <w:tab/>
        <w:t>-</w:t>
      </w:r>
      <w:r>
        <w:tab/>
        <w:t>36</w:t>
      </w:r>
    </w:p>
    <w:p w:rsidR="00194367" w:rsidRDefault="00194367">
      <w:r>
        <w:t>Gen</w:t>
      </w:r>
      <w:r>
        <w:tab/>
      </w:r>
      <w:r>
        <w:tab/>
      </w:r>
      <w:r>
        <w:tab/>
        <w:t>-</w:t>
      </w:r>
      <w:r>
        <w:tab/>
        <w:t>02</w:t>
      </w:r>
    </w:p>
    <w:p w:rsidR="00575375" w:rsidRDefault="00194367">
      <w:proofErr w:type="spellStart"/>
      <w:r>
        <w:t>Obc</w:t>
      </w:r>
      <w:proofErr w:type="spellEnd"/>
      <w:r>
        <w:tab/>
      </w:r>
      <w:r>
        <w:tab/>
      </w:r>
      <w:r>
        <w:tab/>
        <w:t>-</w:t>
      </w:r>
      <w:r>
        <w:tab/>
        <w:t>02</w:t>
      </w:r>
    </w:p>
    <w:p w:rsidR="0000643C" w:rsidRPr="0000643C" w:rsidRDefault="0000643C" w:rsidP="0000643C">
      <w:pPr>
        <w:rPr>
          <w:b/>
        </w:rPr>
      </w:pPr>
      <w:proofErr w:type="spellStart"/>
      <w:r w:rsidRPr="0000643C">
        <w:rPr>
          <w:rFonts w:ascii="Nirmala UI" w:hAnsi="Nirmala UI" w:cs="Nirmala UI"/>
          <w:b/>
        </w:rPr>
        <w:t>जमघट</w:t>
      </w:r>
      <w:proofErr w:type="spellEnd"/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प्रथम</w:t>
      </w:r>
      <w:proofErr w:type="spellEnd"/>
    </w:p>
    <w:p w:rsidR="0000643C" w:rsidRPr="0000643C" w:rsidRDefault="0000643C" w:rsidP="0000643C">
      <w:pPr>
        <w:rPr>
          <w:b/>
        </w:rPr>
      </w:pPr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दिनांक</w:t>
      </w:r>
      <w:proofErr w:type="spellEnd"/>
      <w:r w:rsidRPr="0000643C">
        <w:rPr>
          <w:b/>
        </w:rPr>
        <w:tab/>
      </w:r>
      <w:r w:rsidRPr="0000643C">
        <w:rPr>
          <w:b/>
        </w:rPr>
        <w:tab/>
      </w:r>
      <w:r w:rsidRPr="0000643C">
        <w:rPr>
          <w:b/>
        </w:rPr>
        <w:tab/>
      </w:r>
      <w:r w:rsidRPr="0000643C">
        <w:rPr>
          <w:b/>
        </w:rPr>
        <w:tab/>
        <w:t>_</w:t>
      </w:r>
      <w:r w:rsidRPr="0000643C">
        <w:rPr>
          <w:b/>
        </w:rPr>
        <w:tab/>
      </w:r>
      <w:proofErr w:type="gramStart"/>
      <w:r w:rsidRPr="0000643C">
        <w:rPr>
          <w:b/>
        </w:rPr>
        <w:t>23  11</w:t>
      </w:r>
      <w:proofErr w:type="gramEnd"/>
      <w:r w:rsidRPr="0000643C">
        <w:rPr>
          <w:b/>
        </w:rPr>
        <w:t xml:space="preserve"> 2019</w:t>
      </w:r>
    </w:p>
    <w:p w:rsidR="0000643C" w:rsidRPr="0000643C" w:rsidRDefault="0000643C" w:rsidP="0000643C">
      <w:pPr>
        <w:rPr>
          <w:b/>
        </w:rPr>
      </w:pPr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स्थान</w:t>
      </w:r>
      <w:proofErr w:type="spellEnd"/>
      <w:r w:rsidRPr="0000643C">
        <w:rPr>
          <w:b/>
        </w:rPr>
        <w:tab/>
      </w:r>
      <w:r w:rsidRPr="0000643C">
        <w:rPr>
          <w:b/>
        </w:rPr>
        <w:tab/>
      </w:r>
      <w:r w:rsidRPr="0000643C">
        <w:rPr>
          <w:b/>
        </w:rPr>
        <w:tab/>
      </w:r>
      <w:r w:rsidRPr="0000643C">
        <w:rPr>
          <w:b/>
        </w:rPr>
        <w:tab/>
        <w:t>_</w:t>
      </w:r>
      <w:r w:rsidRPr="0000643C">
        <w:rPr>
          <w:b/>
        </w:rPr>
        <w:tab/>
        <w:t xml:space="preserve"> </w:t>
      </w:r>
      <w:proofErr w:type="spellStart"/>
      <w:r w:rsidRPr="0000643C">
        <w:rPr>
          <w:rFonts w:ascii="Nirmala UI" w:hAnsi="Nirmala UI" w:cs="Nirmala UI"/>
          <w:b/>
        </w:rPr>
        <w:t>शासकीय</w:t>
      </w:r>
      <w:proofErr w:type="spellEnd"/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बालक</w:t>
      </w:r>
      <w:proofErr w:type="spellEnd"/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हाई</w:t>
      </w:r>
      <w:proofErr w:type="spellEnd"/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स्कूल</w:t>
      </w:r>
      <w:proofErr w:type="spellEnd"/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बामनिया</w:t>
      </w:r>
      <w:proofErr w:type="spellEnd"/>
      <w:r w:rsidRPr="0000643C">
        <w:rPr>
          <w:b/>
        </w:rPr>
        <w:t xml:space="preserve"> </w:t>
      </w:r>
    </w:p>
    <w:p w:rsidR="0000643C" w:rsidRPr="0000643C" w:rsidRDefault="0000643C" w:rsidP="0000643C">
      <w:pPr>
        <w:rPr>
          <w:b/>
        </w:rPr>
      </w:pPr>
      <w:r w:rsidRPr="0000643C">
        <w:rPr>
          <w:b/>
        </w:rPr>
        <w:t xml:space="preserve">  </w:t>
      </w:r>
      <w:proofErr w:type="spellStart"/>
      <w:r w:rsidRPr="0000643C">
        <w:rPr>
          <w:rFonts w:ascii="Nirmala UI" w:hAnsi="Nirmala UI" w:cs="Nirmala UI"/>
          <w:b/>
        </w:rPr>
        <w:t>किशोर</w:t>
      </w:r>
      <w:proofErr w:type="gramStart"/>
      <w:r w:rsidRPr="0000643C">
        <w:rPr>
          <w:rFonts w:ascii="Nirmala UI" w:hAnsi="Nirmala UI" w:cs="Nirmala UI"/>
          <w:b/>
        </w:rPr>
        <w:t>ो</w:t>
      </w:r>
      <w:proofErr w:type="spellEnd"/>
      <w:r w:rsidRPr="0000643C">
        <w:rPr>
          <w:b/>
        </w:rPr>
        <w:t xml:space="preserve">  </w:t>
      </w:r>
      <w:proofErr w:type="spellStart"/>
      <w:r w:rsidRPr="0000643C">
        <w:rPr>
          <w:rFonts w:ascii="Nirmala UI" w:hAnsi="Nirmala UI" w:cs="Nirmala UI"/>
          <w:b/>
        </w:rPr>
        <w:t>क</w:t>
      </w:r>
      <w:proofErr w:type="gramEnd"/>
      <w:r w:rsidRPr="0000643C">
        <w:rPr>
          <w:rFonts w:ascii="Nirmala UI" w:hAnsi="Nirmala UI" w:cs="Nirmala UI"/>
          <w:b/>
        </w:rPr>
        <w:t>ी</w:t>
      </w:r>
      <w:proofErr w:type="spellEnd"/>
      <w:r w:rsidRPr="0000643C">
        <w:rPr>
          <w:b/>
        </w:rPr>
        <w:t xml:space="preserve"> </w:t>
      </w:r>
      <w:proofErr w:type="spellStart"/>
      <w:r w:rsidRPr="0000643C">
        <w:rPr>
          <w:rFonts w:ascii="Nirmala UI" w:hAnsi="Nirmala UI" w:cs="Nirmala UI"/>
          <w:b/>
        </w:rPr>
        <w:t>संख्या</w:t>
      </w:r>
      <w:proofErr w:type="spellEnd"/>
      <w:r w:rsidRPr="0000643C">
        <w:rPr>
          <w:b/>
        </w:rPr>
        <w:tab/>
      </w:r>
      <w:r w:rsidRPr="0000643C">
        <w:rPr>
          <w:b/>
        </w:rPr>
        <w:tab/>
        <w:t>_</w:t>
      </w:r>
      <w:r w:rsidRPr="0000643C">
        <w:rPr>
          <w:b/>
        </w:rPr>
        <w:tab/>
        <w:t xml:space="preserve">   40</w:t>
      </w:r>
    </w:p>
    <w:p w:rsidR="0000643C" w:rsidRDefault="0000643C" w:rsidP="0000643C">
      <w:r>
        <w:t xml:space="preserve"> </w:t>
      </w:r>
      <w:proofErr w:type="spellStart"/>
      <w:r>
        <w:rPr>
          <w:rFonts w:ascii="Nirmala UI" w:hAnsi="Nirmala UI" w:cs="Nirmala UI"/>
        </w:rPr>
        <w:t>जमघट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</w:t>
      </w:r>
      <w:proofErr w:type="spellEnd"/>
      <w:r>
        <w:tab/>
        <w:t>_</w:t>
      </w:r>
      <w:r>
        <w:tab/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शासकीय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बालक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हाई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स्कूल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बामनिया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किशोरो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जमघट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आयोजन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जिसमें</w:t>
      </w:r>
      <w:proofErr w:type="spellEnd"/>
      <w:r>
        <w:t xml:space="preserve">    </w:t>
      </w:r>
      <w:proofErr w:type="spellStart"/>
      <w:r>
        <w:rPr>
          <w:rFonts w:ascii="Nirmala UI" w:hAnsi="Nirmala UI" w:cs="Nirmala UI"/>
        </w:rPr>
        <w:t>सारा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छात्रों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संविधान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यूनिसेफ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परियोजना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कम्युनिटी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युद्ध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कनेक्टिव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परियोजना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क्षेत्र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लक्ष्य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मौलिक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कर्तव्य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झाबुआ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2011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महिलाओं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शिक्षा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स्वास्थ्य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सुरक्षा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सतत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शासकीय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बालक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स्कूल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बामनिया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प्राचार्य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यादव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कम्युनिटी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युद्ध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कलेक्टिव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परियोजना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सम्मिलित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अनुमति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प्राचार्य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</w:p>
    <w:p w:rsidR="0000643C" w:rsidRDefault="0000643C" w:rsidP="0000643C">
      <w:r>
        <w:t xml:space="preserve"> </w:t>
      </w:r>
      <w:proofErr w:type="spellStart"/>
      <w:r>
        <w:rPr>
          <w:rFonts w:ascii="Nirmala UI" w:hAnsi="Nirmala UI" w:cs="Nirmala UI"/>
        </w:rPr>
        <w:t>कोहर्ट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प्रथम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</w:t>
      </w:r>
      <w:proofErr w:type="spellEnd"/>
      <w:r>
        <w:tab/>
      </w:r>
      <w:r>
        <w:tab/>
        <w:t>_</w:t>
      </w:r>
      <w:r>
        <w:tab/>
        <w:t xml:space="preserve"> </w:t>
      </w:r>
      <w:proofErr w:type="spellStart"/>
      <w:r>
        <w:rPr>
          <w:rFonts w:ascii="Nirmala UI" w:hAnsi="Nirmala UI" w:cs="Nirmala UI"/>
        </w:rPr>
        <w:t>प्रथम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कोर्ट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40 </w:t>
      </w:r>
      <w:proofErr w:type="spellStart"/>
      <w:r>
        <w:rPr>
          <w:rFonts w:ascii="Nirmala UI" w:hAnsi="Nirmala UI" w:cs="Nirmala UI"/>
        </w:rPr>
        <w:t>किशोरो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सम्मिलित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रजिस्ट्रेशन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रजिस्ट्रेशन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क्वेश्चन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मुद्दों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चर्चा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</w:p>
    <w:p w:rsidR="0000643C" w:rsidRDefault="0000643C" w:rsidP="0000643C">
      <w:r>
        <w:t>1</w:t>
      </w:r>
      <w:r>
        <w:tab/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यूनिसेफ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यूनिसेफ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माध्यम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झाबुआ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स्वास्थ्य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मौलिक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शिक्षा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चर्चा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</w:p>
    <w:p w:rsidR="0000643C" w:rsidRDefault="0000643C" w:rsidP="0000643C">
      <w:r>
        <w:t>2</w:t>
      </w:r>
      <w:r>
        <w:tab/>
        <w:t xml:space="preserve">_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गुमशुदा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माता</w:t>
      </w:r>
      <w:r>
        <w:t>-</w:t>
      </w:r>
      <w:r>
        <w:rPr>
          <w:rFonts w:ascii="Nirmala UI" w:hAnsi="Nirmala UI" w:cs="Nirmala UI"/>
        </w:rPr>
        <w:t>पिता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एचआईवी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एड्स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मरीजों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काउंसलिंग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दवाइयां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मुहैया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स्वयं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सहायता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समूह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महिलाओं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स्वरोजगार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सिलाई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कढ़ाई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बुनाई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महिलाओं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सशक्त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रोजगार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साधन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उपलब्ध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</w:p>
    <w:p w:rsidR="0000643C" w:rsidRDefault="0000643C" w:rsidP="0000643C">
      <w:r>
        <w:t>3</w:t>
      </w:r>
      <w:r>
        <w:tab/>
        <w:t xml:space="preserve">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सामाजिक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मुद्दों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विवाह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एड्स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कुपोषण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स्वास्थ्य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मुद्दों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चर्चा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अलावा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गलत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टच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</w:t>
      </w:r>
      <w:proofErr w:type="gramStart"/>
      <w:r>
        <w:rPr>
          <w:rFonts w:ascii="Nirmala UI" w:hAnsi="Nirmala UI" w:cs="Nirmala UI"/>
        </w:rPr>
        <w:t>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भ</w:t>
      </w:r>
      <w:proofErr w:type="gramEnd"/>
      <w:r>
        <w:rPr>
          <w:rFonts w:ascii="Nirmala UI" w:hAnsi="Nirmala UI" w:cs="Nirmala UI"/>
        </w:rPr>
        <w:t>िक्षावृत्ति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अशिक्षा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अपराधों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अवगत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स्थित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</w:p>
    <w:p w:rsidR="0000643C" w:rsidRDefault="0000643C" w:rsidP="0000643C">
      <w:r>
        <w:lastRenderedPageBreak/>
        <w:t>4</w:t>
      </w:r>
      <w:r>
        <w:rPr>
          <w:rFonts w:ascii="Nirmala UI" w:hAnsi="Nirmala UI" w:cs="Nirmala UI"/>
        </w:rPr>
        <w:t>किशोरो</w:t>
      </w:r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1098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चाइल्ड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कर्तव्य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अवगत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समस्या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अत्याचार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किशोर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संपर्क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लड</w:t>
      </w:r>
      <w:proofErr w:type="spellEnd"/>
      <w:r>
        <w:rPr>
          <w:rFonts w:ascii="Nirmala UI" w:hAnsi="Nirmala UI" w:cs="Nirmala UI"/>
        </w:rPr>
        <w:t>़</w:t>
      </w:r>
      <w:r>
        <w:t xml:space="preserve"> </w:t>
      </w:r>
      <w:proofErr w:type="spellStart"/>
      <w:r>
        <w:rPr>
          <w:rFonts w:ascii="Nirmala UI" w:hAnsi="Nirmala UI" w:cs="Nirmala UI"/>
        </w:rPr>
        <w:t>सकते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</w:p>
    <w:p w:rsidR="0000643C" w:rsidRDefault="0000643C" w:rsidP="0000643C"/>
    <w:p w:rsidR="00575375" w:rsidRDefault="0000643C" w:rsidP="0000643C">
      <w:r>
        <w:t xml:space="preserve"> </w:t>
      </w:r>
      <w:proofErr w:type="spellStart"/>
      <w:r>
        <w:rPr>
          <w:rFonts w:ascii="Nirmala UI" w:hAnsi="Nirmala UI" w:cs="Nirmala UI"/>
        </w:rPr>
        <w:t>प्रथम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जमघट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माध्यम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</w:t>
      </w:r>
      <w:proofErr w:type="gramStart"/>
      <w:r>
        <w:rPr>
          <w:rFonts w:ascii="Nirmala UI" w:hAnsi="Nirmala UI" w:cs="Nirmala UI"/>
        </w:rPr>
        <w:t>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क</w:t>
      </w:r>
      <w:proofErr w:type="gramEnd"/>
      <w:r>
        <w:rPr>
          <w:rFonts w:ascii="Nirmala UI" w:hAnsi="Nirmala UI" w:cs="Nirmala UI"/>
        </w:rPr>
        <w:t>िशोरो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सामंजस्य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स्थापित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उत्साह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पूर्वक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सफल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बनाएं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मेघनगर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झाबुआ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शासकीय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बालक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सेकेंडरी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स्कूल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बामनिया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प्राचार्य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यादव</w:t>
      </w:r>
      <w:proofErr w:type="spellEnd"/>
      <w:r>
        <w:t xml:space="preserve">  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बहुत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आभार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</w:p>
    <w:sectPr w:rsidR="00575375" w:rsidSect="00D2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4367"/>
    <w:rsid w:val="0000643C"/>
    <w:rsid w:val="00194367"/>
    <w:rsid w:val="00575375"/>
    <w:rsid w:val="00630162"/>
    <w:rsid w:val="00D2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ab</cp:lastModifiedBy>
  <cp:revision>4</cp:revision>
  <dcterms:created xsi:type="dcterms:W3CDTF">2019-11-28T10:17:00Z</dcterms:created>
  <dcterms:modified xsi:type="dcterms:W3CDTF">2020-01-02T07:08:00Z</dcterms:modified>
</cp:coreProperties>
</file>